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A36FC7">
      <w:pPr>
        <w:widowControl/>
        <w:tabs>
          <w:tab w:val="left" w:pos="9496"/>
        </w:tabs>
        <w:ind w:left="4821" w:right="-142" w:firstLine="70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</w:p>
    <w:p w14:paraId="1A5D428C">
      <w:pPr>
        <w:widowControl/>
        <w:tabs>
          <w:tab w:val="left" w:pos="9496"/>
        </w:tabs>
        <w:ind w:left="4821" w:right="-142" w:firstLine="70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    </w:t>
      </w:r>
    </w:p>
    <w:p w14:paraId="4F0441DE">
      <w:pPr>
        <w:widowControl/>
        <w:tabs>
          <w:tab w:val="left" w:pos="9496"/>
        </w:tabs>
        <w:ind w:left="4821" w:right="-142" w:firstLine="70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</w:p>
    <w:p w14:paraId="1A331220">
      <w:pPr>
        <w:widowControl/>
        <w:tabs>
          <w:tab w:val="left" w:pos="9496"/>
        </w:tabs>
        <w:ind w:left="4821" w:right="-142" w:firstLine="70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</w:p>
    <w:p w14:paraId="5CE7C1BA">
      <w:pPr>
        <w:widowControl/>
        <w:tabs>
          <w:tab w:val="left" w:pos="9496"/>
        </w:tabs>
        <w:ind w:left="4821" w:right="-142" w:firstLine="708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Краснодарского края </w:t>
      </w:r>
    </w:p>
    <w:p w14:paraId="231167AA">
      <w:pPr>
        <w:widowControl/>
        <w:tabs>
          <w:tab w:val="left" w:pos="9496"/>
        </w:tabs>
        <w:ind w:left="4821" w:right="-142" w:firstLine="708"/>
        <w:rPr>
          <w:rFonts w:hint="default"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hint="default" w:ascii="FreeSerif" w:hAnsi="FreeSerif" w:eastAsia="FreeSerif" w:cs="FreeSerif"/>
          <w:sz w:val="28"/>
          <w:szCs w:val="28"/>
          <w:lang w:val="ru-RU"/>
        </w:rPr>
        <w:t>06.11.2025 г.</w:t>
      </w:r>
      <w:r>
        <w:rPr>
          <w:rFonts w:ascii="FreeSerif" w:hAnsi="FreeSerif" w:eastAsia="FreeSerif" w:cs="FreeSerif"/>
          <w:sz w:val="28"/>
          <w:szCs w:val="28"/>
        </w:rPr>
        <w:t xml:space="preserve"> №</w:t>
      </w:r>
      <w:r>
        <w:rPr>
          <w:rFonts w:hint="default" w:ascii="FreeSerif" w:hAnsi="FreeSerif" w:eastAsia="FreeSerif" w:cs="FreeSerif"/>
          <w:sz w:val="28"/>
          <w:szCs w:val="28"/>
          <w:lang w:val="ru-RU"/>
        </w:rPr>
        <w:t xml:space="preserve"> 124</w:t>
      </w:r>
      <w:bookmarkStart w:id="0" w:name="_GoBack"/>
      <w:bookmarkEnd w:id="0"/>
    </w:p>
    <w:p w14:paraId="3B46764C">
      <w:pPr>
        <w:widowControl/>
        <w:tabs>
          <w:tab w:val="left" w:pos="9496"/>
        </w:tabs>
        <w:ind w:left="4821" w:right="-142" w:firstLine="708"/>
        <w:rPr>
          <w:rFonts w:ascii="FreeSerif" w:hAnsi="FreeSerif" w:eastAsia="FreeSerif" w:cs="FreeSerif"/>
          <w:sz w:val="28"/>
          <w:szCs w:val="28"/>
        </w:rPr>
      </w:pPr>
    </w:p>
    <w:p w14:paraId="636539A0">
      <w:pPr>
        <w:widowControl/>
        <w:tabs>
          <w:tab w:val="left" w:pos="9496"/>
        </w:tabs>
        <w:ind w:left="4821" w:right="-142" w:firstLine="70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>«Приложение 3</w:t>
      </w:r>
    </w:p>
    <w:p w14:paraId="0EFB89D6">
      <w:pPr>
        <w:widowControl/>
        <w:tabs>
          <w:tab w:val="left" w:pos="9496"/>
        </w:tabs>
        <w:ind w:left="5529" w:right="-142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Положению о муниципальном </w:t>
      </w:r>
    </w:p>
    <w:p w14:paraId="31F1C26E">
      <w:pPr>
        <w:widowControl/>
        <w:tabs>
          <w:tab w:val="left" w:pos="9496"/>
        </w:tabs>
        <w:ind w:left="5529" w:right="-14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жилищном контроле </w:t>
      </w:r>
    </w:p>
    <w:p w14:paraId="5CC28F2A">
      <w:pPr>
        <w:widowControl/>
        <w:tabs>
          <w:tab w:val="left" w:pos="9496"/>
        </w:tabs>
        <w:ind w:left="5529" w:right="-14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границах муниципального образования Ленинградский </w:t>
      </w:r>
    </w:p>
    <w:p w14:paraId="2C1126E2">
      <w:pPr>
        <w:widowControl/>
        <w:tabs>
          <w:tab w:val="left" w:pos="9496"/>
        </w:tabs>
        <w:ind w:left="5529" w:right="-142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 </w:t>
      </w:r>
    </w:p>
    <w:p w14:paraId="29084C6F">
      <w:pPr>
        <w:pStyle w:val="183"/>
        <w:tabs>
          <w:tab w:val="left" w:pos="9496"/>
        </w:tabs>
        <w:ind w:right="-142" w:firstLine="0"/>
        <w:rPr>
          <w:rFonts w:ascii="FreeSerif" w:hAnsi="FreeSerif" w:eastAsia="FreeSerif" w:cs="FreeSerif"/>
          <w:b/>
          <w:sz w:val="28"/>
          <w:szCs w:val="28"/>
        </w:rPr>
      </w:pPr>
    </w:p>
    <w:p w14:paraId="4053B107">
      <w:pPr>
        <w:pStyle w:val="183"/>
        <w:tabs>
          <w:tab w:val="left" w:pos="9496"/>
        </w:tabs>
        <w:ind w:right="-142" w:firstLine="0"/>
        <w:jc w:val="center"/>
        <w:rPr>
          <w:rFonts w:ascii="FreeSerif" w:hAnsi="FreeSerif" w:cs="FreeSerif"/>
          <w:b/>
          <w:sz w:val="28"/>
          <w:szCs w:val="28"/>
          <w:shd w:val="clear" w:color="auto" w:fill="F1C100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Перечень индикаторов риска </w:t>
      </w:r>
    </w:p>
    <w:p w14:paraId="5EF6791F">
      <w:pPr>
        <w:pStyle w:val="183"/>
        <w:tabs>
          <w:tab w:val="left" w:pos="9496"/>
        </w:tabs>
        <w:ind w:right="-142" w:firstLine="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>нарушения обязательных требований, используемые при осуществлении муниципального жилищного контроля</w:t>
      </w:r>
      <w:r>
        <w:rPr>
          <w:rFonts w:ascii="FreeSerif" w:hAnsi="FreeSerif" w:eastAsia="FreeSerif" w:cs="FreeSerif"/>
          <w:color w:val="FF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>в границах муниципального образования Ленинградский муниципальный округ Краснодарского края</w:t>
      </w:r>
    </w:p>
    <w:p w14:paraId="4544C9F8">
      <w:pPr>
        <w:pStyle w:val="183"/>
        <w:tabs>
          <w:tab w:val="left" w:pos="9496"/>
        </w:tabs>
        <w:ind w:right="-142" w:firstLine="0"/>
        <w:jc w:val="center"/>
        <w:rPr>
          <w:rFonts w:ascii="FreeSerif" w:hAnsi="FreeSerif" w:cs="FreeSerif"/>
          <w:sz w:val="28"/>
          <w:szCs w:val="28"/>
        </w:rPr>
      </w:pPr>
    </w:p>
    <w:p w14:paraId="5153B96D">
      <w:pPr>
        <w:pStyle w:val="183"/>
        <w:tabs>
          <w:tab w:val="left" w:pos="9496"/>
        </w:tabs>
        <w:ind w:right="-142" w:firstLine="0"/>
        <w:jc w:val="center"/>
        <w:rPr>
          <w:rFonts w:ascii="FreeSerif" w:hAnsi="FreeSerif" w:cs="FreeSerif"/>
          <w:sz w:val="28"/>
          <w:szCs w:val="28"/>
        </w:rPr>
      </w:pPr>
    </w:p>
    <w:p w14:paraId="4D7A2F1E">
      <w:pPr>
        <w:ind w:firstLine="709"/>
        <w:jc w:val="both"/>
        <w:rPr>
          <w:rFonts w:ascii="Times New Roman" w:hAnsi="Times New Roman" w:eastAsia="FreeSerif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>1. Наличие у органа, осуществляющего муниципальный жилищный контроль, сведений о принятии арбитражным судом Российской Федерации искового заявления (исковых заявлений) о взыскании задолженности по договору (договорам) энергоснабжения (купли-продажи, поставки электрической энергии (мощности), теплоснабжения и (или) горячего водоснабжения, холодного водоснабжения, водоотведения, поставки газа (в том числе поставки бытового газа в баллонах) в целях обеспечения предоставления собственникам и пользователям помещений в многоквартирном доме коммунальной услуги соответствующего вида и приобретения коммунальных ресурсов, потребляемых при содержании общего имущества в многоквартирном доме, договору (договорам) на оказание услуг по обращению с твердыми коммунальными отходами, общая сумма которой превышает триста тысяч рублей, образовавшейся в течение двенадцати месяцев до дня принятия решения о проведении и выборе вида внепланового контрольного (надзорного) мероприятия.</w:t>
      </w:r>
    </w:p>
    <w:p w14:paraId="2A8D0B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FreeSerif"/>
          <w:sz w:val="28"/>
          <w:szCs w:val="28"/>
        </w:rPr>
        <w:t>2. Наличие у органа, осуществляющего муниципальный жилищный контроль, сведений о начислении платы за коммунальную услугу по отоплению исходя из норматива потребления, утвержденного нормативным правовым актом администрации Краснодарского края, более трех расчетных периодов подряд.</w:t>
      </w:r>
    </w:p>
    <w:p w14:paraId="2BA0617C">
      <w:pPr>
        <w:ind w:firstLine="709"/>
        <w:jc w:val="both"/>
        <w:rPr>
          <w:rFonts w:ascii="Times New Roman" w:hAnsi="Times New Roman"/>
          <w:sz w:val="28"/>
          <w:szCs w:val="28"/>
          <w:shd w:val="clear" w:color="auto" w:fill="F1C100"/>
        </w:rPr>
      </w:pPr>
    </w:p>
    <w:p w14:paraId="12165705">
      <w:pPr>
        <w:widowControl/>
        <w:tabs>
          <w:tab w:val="left" w:pos="9496"/>
        </w:tabs>
        <w:ind w:right="-142"/>
        <w:jc w:val="both"/>
        <w:rPr>
          <w:rFonts w:ascii="FreeSerif" w:hAnsi="FreeSerif" w:cs="FreeSerif"/>
          <w:color w:val="auto"/>
          <w:sz w:val="28"/>
          <w:szCs w:val="28"/>
        </w:rPr>
      </w:pPr>
      <w:r>
        <w:rPr>
          <w:rFonts w:ascii="FreeSerif" w:hAnsi="FreeSerif" w:cs="FreeSerif" w:eastAsiaTheme="minorHAnsi"/>
          <w:color w:val="auto"/>
          <w:sz w:val="28"/>
          <w:szCs w:val="28"/>
          <w:lang w:eastAsia="en-US"/>
        </w:rPr>
        <w:t>Заместитель главы</w:t>
      </w:r>
    </w:p>
    <w:p w14:paraId="5AE5CDE9">
      <w:pPr>
        <w:widowControl/>
        <w:tabs>
          <w:tab w:val="left" w:pos="9496"/>
        </w:tabs>
        <w:ind w:right="-142"/>
        <w:jc w:val="both"/>
        <w:rPr>
          <w:rFonts w:hint="default" w:ascii="FreeSerif" w:hAnsi="FreeSerif" w:cs="FreeSerif"/>
          <w:color w:val="auto"/>
          <w:sz w:val="28"/>
          <w:szCs w:val="28"/>
          <w:lang w:val="ru-RU"/>
        </w:rPr>
      </w:pPr>
      <w:r>
        <w:rPr>
          <w:rFonts w:ascii="FreeSerif" w:hAnsi="FreeSerif" w:cs="FreeSerif" w:eastAsiaTheme="minorHAnsi"/>
          <w:color w:val="auto"/>
          <w:sz w:val="28"/>
          <w:szCs w:val="28"/>
          <w:lang w:eastAsia="en-US"/>
        </w:rPr>
        <w:t xml:space="preserve">Ленинградского муниципального округа                           </w:t>
      </w:r>
      <w:r>
        <w:rPr>
          <w:rFonts w:hint="default" w:ascii="FreeSerif" w:hAnsi="FreeSerif" w:cs="FreeSerif" w:eastAsiaTheme="minorHAnsi"/>
          <w:color w:val="auto"/>
          <w:sz w:val="28"/>
          <w:szCs w:val="28"/>
          <w:lang w:val="ru-RU" w:eastAsia="en-US"/>
        </w:rPr>
        <w:t xml:space="preserve">  </w:t>
      </w:r>
      <w:r>
        <w:rPr>
          <w:rFonts w:ascii="FreeSerif" w:hAnsi="FreeSerif" w:cs="FreeSerif" w:eastAsiaTheme="minorHAnsi"/>
          <w:color w:val="auto"/>
          <w:sz w:val="28"/>
          <w:szCs w:val="28"/>
          <w:lang w:eastAsia="en-US"/>
        </w:rPr>
        <w:t xml:space="preserve">        </w:t>
      </w:r>
      <w:r>
        <w:rPr>
          <w:rFonts w:hint="default" w:ascii="FreeSerif" w:hAnsi="FreeSerif" w:cs="FreeSerif" w:eastAsiaTheme="minorHAnsi"/>
          <w:color w:val="auto"/>
          <w:sz w:val="28"/>
          <w:szCs w:val="28"/>
          <w:lang w:val="ru-RU" w:eastAsia="en-US"/>
        </w:rPr>
        <w:t xml:space="preserve">  </w:t>
      </w:r>
      <w:r>
        <w:rPr>
          <w:rFonts w:ascii="FreeSerif" w:hAnsi="FreeSerif" w:cs="FreeSerif" w:eastAsiaTheme="minorHAnsi"/>
          <w:color w:val="auto"/>
          <w:sz w:val="28"/>
          <w:szCs w:val="28"/>
          <w:lang w:eastAsia="en-US"/>
        </w:rPr>
        <w:t>С.Н. Шмарово</w:t>
      </w:r>
      <w:r>
        <w:rPr>
          <w:rFonts w:ascii="FreeSerif" w:hAnsi="FreeSerif" w:cs="FreeSerif" w:eastAsiaTheme="minorHAnsi"/>
          <w:color w:val="auto"/>
          <w:sz w:val="28"/>
          <w:szCs w:val="28"/>
          <w:lang w:val="ru-RU" w:eastAsia="en-US"/>
        </w:rPr>
        <w:t>з</w:t>
      </w:r>
    </w:p>
    <w:p w14:paraId="729A55BD">
      <w:pPr>
        <w:tabs>
          <w:tab w:val="left" w:pos="9354"/>
          <w:tab w:val="left" w:pos="9496"/>
        </w:tabs>
        <w:rPr>
          <w:rFonts w:ascii="FreeSerif" w:hAnsi="FreeSerif" w:cs="FreeSerif"/>
          <w:sz w:val="28"/>
          <w:szCs w:val="28"/>
        </w:rPr>
      </w:pPr>
    </w:p>
    <w:sectPr>
      <w:headerReference r:id="rId5" w:type="default"/>
      <w:pgSz w:w="11906" w:h="16838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Free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37884105"/>
      <w:docPartObj>
        <w:docPartGallery w:val="autotext"/>
      </w:docPartObj>
    </w:sdtPr>
    <w:sdtContent>
      <w:p w14:paraId="7679C2BE">
        <w:pPr>
          <w:pStyle w:val="2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CED6C1">
    <w:pPr>
      <w:pStyle w:val="2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4C5"/>
    <w:rsid w:val="00120FED"/>
    <w:rsid w:val="002C5C56"/>
    <w:rsid w:val="003A191C"/>
    <w:rsid w:val="00486E55"/>
    <w:rsid w:val="007234C5"/>
    <w:rsid w:val="00791FF3"/>
    <w:rsid w:val="00874DDE"/>
    <w:rsid w:val="008835F8"/>
    <w:rsid w:val="00BC4588"/>
    <w:rsid w:val="00C67174"/>
    <w:rsid w:val="00D5604C"/>
    <w:rsid w:val="03AF0252"/>
    <w:rsid w:val="3350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widowControl w:val="0"/>
      <w:spacing w:after="0" w:line="240" w:lineRule="auto"/>
    </w:pPr>
    <w:rPr>
      <w:rFonts w:ascii="Arial" w:hAnsi="Arial" w:eastAsia="Times New Roman" w:cs="Times New Roman"/>
      <w:color w:val="000000"/>
      <w:sz w:val="20"/>
      <w:szCs w:val="20"/>
      <w:lang w:val="ru-RU" w:eastAsia="ru-RU" w:bidi="ar-SA"/>
    </w:rPr>
  </w:style>
  <w:style w:type="paragraph" w:styleId="2">
    <w:name w:val="heading 1"/>
    <w:basedOn w:val="1"/>
    <w:next w:val="1"/>
    <w:link w:val="35"/>
    <w:qFormat/>
    <w:uiPriority w:val="9"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3">
    <w:name w:val="heading 2"/>
    <w:basedOn w:val="1"/>
    <w:next w:val="1"/>
    <w:link w:val="36"/>
    <w:unhideWhenUsed/>
    <w:qFormat/>
    <w:uiPriority w:val="9"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4">
    <w:name w:val="heading 3"/>
    <w:basedOn w:val="1"/>
    <w:next w:val="1"/>
    <w:link w:val="37"/>
    <w:unhideWhenUsed/>
    <w:qFormat/>
    <w:uiPriority w:val="9"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5">
    <w:name w:val="heading 4"/>
    <w:basedOn w:val="1"/>
    <w:next w:val="1"/>
    <w:link w:val="38"/>
    <w:unhideWhenUsed/>
    <w:qFormat/>
    <w:uiPriority w:val="9"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39"/>
    <w:unhideWhenUsed/>
    <w:qFormat/>
    <w:uiPriority w:val="9"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40"/>
    <w:unhideWhenUsed/>
    <w:qFormat/>
    <w:uiPriority w:val="9"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41"/>
    <w:unhideWhenUsed/>
    <w:qFormat/>
    <w:uiPriority w:val="9"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2"/>
    <w:unhideWhenUsed/>
    <w:qFormat/>
    <w:uiPriority w:val="9"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43"/>
    <w:unhideWhenUsed/>
    <w:qFormat/>
    <w:uiPriority w:val="9"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unhideWhenUsed/>
    <w:qFormat/>
    <w:uiPriority w:val="99"/>
    <w:rPr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6">
    <w:name w:val="Balloon Text"/>
    <w:basedOn w:val="1"/>
    <w:link w:val="187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17">
    <w:name w:val="endnote text"/>
    <w:basedOn w:val="1"/>
    <w:link w:val="181"/>
    <w:semiHidden/>
    <w:unhideWhenUsed/>
    <w:qFormat/>
    <w:uiPriority w:val="99"/>
  </w:style>
  <w:style w:type="paragraph" w:styleId="18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9">
    <w:name w:val="footnote text"/>
    <w:basedOn w:val="1"/>
    <w:link w:val="180"/>
    <w:semiHidden/>
    <w:unhideWhenUsed/>
    <w:qFormat/>
    <w:uiPriority w:val="99"/>
    <w:pPr>
      <w:spacing w:after="40"/>
    </w:pPr>
    <w:rPr>
      <w:sz w:val="18"/>
    </w:rPr>
  </w:style>
  <w:style w:type="paragraph" w:styleId="20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1">
    <w:name w:val="header"/>
    <w:basedOn w:val="1"/>
    <w:link w:val="185"/>
    <w:unhideWhenUsed/>
    <w:qFormat/>
    <w:uiPriority w:val="99"/>
    <w:pPr>
      <w:tabs>
        <w:tab w:val="center" w:pos="4677"/>
        <w:tab w:val="right" w:pos="9355"/>
      </w:tabs>
    </w:pPr>
  </w:style>
  <w:style w:type="paragraph" w:styleId="22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3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4">
    <w:name w:val="toc 1"/>
    <w:basedOn w:val="1"/>
    <w:next w:val="1"/>
    <w:unhideWhenUsed/>
    <w:qFormat/>
    <w:uiPriority w:val="39"/>
    <w:pPr>
      <w:spacing w:after="57"/>
    </w:pPr>
  </w:style>
  <w:style w:type="paragraph" w:styleId="25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26">
    <w:name w:val="table of figures"/>
    <w:basedOn w:val="1"/>
    <w:next w:val="1"/>
    <w:unhideWhenUsed/>
    <w:qFormat/>
    <w:uiPriority w:val="99"/>
  </w:style>
  <w:style w:type="paragraph" w:styleId="27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28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29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0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1">
    <w:name w:val="Title"/>
    <w:basedOn w:val="1"/>
    <w:next w:val="1"/>
    <w:link w:val="46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2">
    <w:name w:val="footer"/>
    <w:basedOn w:val="1"/>
    <w:link w:val="186"/>
    <w:unhideWhenUsed/>
    <w:qFormat/>
    <w:uiPriority w:val="99"/>
    <w:pPr>
      <w:tabs>
        <w:tab w:val="center" w:pos="4677"/>
        <w:tab w:val="right" w:pos="9355"/>
      </w:tabs>
    </w:pPr>
  </w:style>
  <w:style w:type="paragraph" w:styleId="33">
    <w:name w:val="Subtitle"/>
    <w:basedOn w:val="1"/>
    <w:next w:val="1"/>
    <w:link w:val="47"/>
    <w:qFormat/>
    <w:uiPriority w:val="11"/>
    <w:pPr>
      <w:spacing w:before="200" w:after="200"/>
    </w:pPr>
    <w:rPr>
      <w:sz w:val="24"/>
      <w:szCs w:val="24"/>
    </w:rPr>
  </w:style>
  <w:style w:type="table" w:styleId="34">
    <w:name w:val="Table Grid"/>
    <w:basedOn w:val="12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5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36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37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38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39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0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1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2">
    <w:name w:val="Заголовок 8 Знак"/>
    <w:basedOn w:val="11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3">
    <w:name w:val="Заголовок 9 Знак"/>
    <w:basedOn w:val="11"/>
    <w:link w:val="10"/>
    <w:uiPriority w:val="9"/>
    <w:rPr>
      <w:rFonts w:ascii="Arial" w:hAnsi="Arial" w:eastAsia="Arial" w:cs="Arial"/>
      <w:i/>
      <w:iCs/>
      <w:sz w:val="21"/>
      <w:szCs w:val="21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styleId="45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46">
    <w:name w:val="Название Знак"/>
    <w:basedOn w:val="11"/>
    <w:link w:val="31"/>
    <w:qFormat/>
    <w:uiPriority w:val="10"/>
    <w:rPr>
      <w:sz w:val="48"/>
      <w:szCs w:val="48"/>
    </w:rPr>
  </w:style>
  <w:style w:type="character" w:customStyle="1" w:styleId="47">
    <w:name w:val="Подзаголовок Знак"/>
    <w:basedOn w:val="11"/>
    <w:link w:val="33"/>
    <w:qFormat/>
    <w:uiPriority w:val="11"/>
    <w:rPr>
      <w:sz w:val="24"/>
      <w:szCs w:val="24"/>
    </w:rPr>
  </w:style>
  <w:style w:type="paragraph" w:styleId="48">
    <w:name w:val="Quote"/>
    <w:basedOn w:val="1"/>
    <w:next w:val="1"/>
    <w:link w:val="49"/>
    <w:qFormat/>
    <w:uiPriority w:val="29"/>
    <w:pPr>
      <w:ind w:left="720" w:right="720"/>
    </w:pPr>
    <w:rPr>
      <w:i/>
    </w:rPr>
  </w:style>
  <w:style w:type="character" w:customStyle="1" w:styleId="49">
    <w:name w:val="Цитата 2 Знак"/>
    <w:link w:val="48"/>
    <w:qFormat/>
    <w:uiPriority w:val="29"/>
    <w:rPr>
      <w:i/>
    </w:rPr>
  </w:style>
  <w:style w:type="paragraph" w:styleId="50">
    <w:name w:val="Intense Quote"/>
    <w:basedOn w:val="1"/>
    <w:next w:val="1"/>
    <w:link w:val="51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1">
    <w:name w:val="Выделенная цитата Знак"/>
    <w:link w:val="50"/>
    <w:qFormat/>
    <w:uiPriority w:val="30"/>
    <w:rPr>
      <w:i/>
    </w:rPr>
  </w:style>
  <w:style w:type="character" w:customStyle="1" w:styleId="52">
    <w:name w:val="Header Char"/>
    <w:basedOn w:val="11"/>
    <w:qFormat/>
    <w:uiPriority w:val="99"/>
  </w:style>
  <w:style w:type="character" w:customStyle="1" w:styleId="53">
    <w:name w:val="Footer Char"/>
    <w:basedOn w:val="11"/>
    <w:qFormat/>
    <w:uiPriority w:val="99"/>
  </w:style>
  <w:style w:type="character" w:customStyle="1" w:styleId="54">
    <w:name w:val="Caption Char"/>
    <w:qFormat/>
    <w:uiPriority w:val="99"/>
  </w:style>
  <w:style w:type="table" w:customStyle="1" w:styleId="55">
    <w:name w:val="Table Grid Light"/>
    <w:basedOn w:val="1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56">
    <w:name w:val="Plain Table 1"/>
    <w:basedOn w:val="1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7">
    <w:name w:val="Plain Table 2"/>
    <w:basedOn w:val="1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8">
    <w:name w:val="Plain Table 3"/>
    <w:basedOn w:val="12"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Plain Table 4"/>
    <w:basedOn w:val="12"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Plain Table 5"/>
    <w:basedOn w:val="12"/>
    <w:qFormat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Grid Table 1 Light"/>
    <w:basedOn w:val="12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2">
    <w:name w:val="Grid Table 1 Light - Accent 1"/>
    <w:basedOn w:val="12"/>
    <w:qFormat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63">
    <w:name w:val="Grid Table 1 Light - Accent 2"/>
    <w:basedOn w:val="12"/>
    <w:qFormat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64">
    <w:name w:val="Grid Table 1 Light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65">
    <w:name w:val="Grid Table 1 Light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66">
    <w:name w:val="Grid Table 1 Light - Accent 5"/>
    <w:basedOn w:val="12"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67">
    <w:name w:val="Grid Table 1 Light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68">
    <w:name w:val="Grid Table 2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9">
    <w:name w:val="Grid Table 2 - Accent 1"/>
    <w:basedOn w:val="12"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70">
    <w:name w:val="Grid Table 2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1">
    <w:name w:val="Grid Table 2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2">
    <w:name w:val="Grid Table 2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73">
    <w:name w:val="Grid Table 2 - Accent 5"/>
    <w:basedOn w:val="12"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74">
    <w:name w:val="Grid Table 2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75">
    <w:name w:val="Grid Table 3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6">
    <w:name w:val="Grid Table 3 - Accent 1"/>
    <w:basedOn w:val="12"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customStyle="1" w:styleId="77">
    <w:name w:val="Grid Table 3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78">
    <w:name w:val="Grid Table 3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79">
    <w:name w:val="Grid Table 3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0">
    <w:name w:val="Grid Table 3 - Accent 5"/>
    <w:basedOn w:val="12"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1">
    <w:name w:val="Grid Table 3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2">
    <w:name w:val="Grid Table 4"/>
    <w:basedOn w:val="12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3">
    <w:name w:val="Grid Table 4 - Accent 1"/>
    <w:basedOn w:val="12"/>
    <w:qFormat/>
    <w:uiPriority w:val="5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68A3D8" w:themeColor="accent1" w:themeTint="EA" w:fill="68A3D8" w:themeFill="accent1" w:themeFillTint="EA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</w:style>
  <w:style w:type="table" w:customStyle="1" w:styleId="84">
    <w:name w:val="Grid Table 4 - Accent 2"/>
    <w:basedOn w:val="12"/>
    <w:uiPriority w:val="5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85">
    <w:name w:val="Grid Table 4 - Accent 3"/>
    <w:basedOn w:val="12"/>
    <w:uiPriority w:val="5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86">
    <w:name w:val="Grid Table 4 - Accent 4"/>
    <w:basedOn w:val="12"/>
    <w:uiPriority w:val="5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87">
    <w:name w:val="Grid Table 4 - Accent 5"/>
    <w:basedOn w:val="12"/>
    <w:uiPriority w:val="5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88">
    <w:name w:val="Grid Table 4 - Accent 6"/>
    <w:basedOn w:val="12"/>
    <w:uiPriority w:val="5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89">
    <w:name w:val="Grid Table 5 Dark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0">
    <w:name w:val="Grid Table 5 Dark- Accent 1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band1Vert">
      <w:tcPr>
        <w:shd w:val="clear" w:color="B3D1EB" w:themeColor="accent1" w:themeTint="75" w:fill="B3D1EB" w:themeFill="accent1" w:themeFillTint="75"/>
      </w:tcPr>
    </w:tblStylePr>
    <w:tblStylePr w:type="band1Horz">
      <w:tcPr>
        <w:shd w:val="clear" w:color="B3D1EB" w:themeColor="accent1" w:themeTint="75" w:fill="B3D1EB" w:themeFill="accent1" w:themeFillTint="75"/>
      </w:tcPr>
    </w:tblStylePr>
  </w:style>
  <w:style w:type="table" w:customStyle="1" w:styleId="91">
    <w:name w:val="Grid Table 5 Dark - Accent 2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band1Horz">
      <w:tcPr>
        <w:shd w:val="clear" w:color="F6C3A0" w:themeColor="accent2" w:themeTint="75" w:fill="F6C3A0" w:themeFill="accent2" w:themeFillTint="75"/>
      </w:tcPr>
    </w:tblStylePr>
  </w:style>
  <w:style w:type="table" w:customStyle="1" w:styleId="92">
    <w:name w:val="Grid Table 5 Dark - Accent 3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band1Horz">
      <w:tcPr>
        <w:shd w:val="clear" w:color="D5D5D5" w:themeColor="accent3" w:themeTint="75" w:fill="D5D5D5" w:themeFill="accent3" w:themeFillTint="75"/>
      </w:tcPr>
    </w:tblStylePr>
  </w:style>
  <w:style w:type="table" w:customStyle="1" w:styleId="93">
    <w:name w:val="Grid Table 5 Dark- Accent 4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band1Vert">
      <w:tcPr>
        <w:shd w:val="clear" w:color="FEE289" w:themeColor="accent4" w:themeTint="75" w:fill="FEE289" w:themeFill="accent4" w:themeFillTint="75"/>
      </w:tcPr>
    </w:tblStylePr>
    <w:tblStylePr w:type="band1Horz">
      <w:tcPr>
        <w:shd w:val="clear" w:color="FEE289" w:themeColor="accent4" w:themeTint="75" w:fill="FEE289" w:themeFill="accent4" w:themeFillTint="75"/>
      </w:tcPr>
    </w:tblStylePr>
  </w:style>
  <w:style w:type="table" w:customStyle="1" w:styleId="94">
    <w:name w:val="Grid Table 5 Dark - Accent 5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band1Vert">
      <w:tcPr>
        <w:shd w:val="clear" w:color="A9BEE3" w:themeColor="accent5" w:themeTint="75" w:fill="A9BEE3" w:themeFill="accent5" w:themeFillTint="75"/>
      </w:tcPr>
    </w:tblStylePr>
    <w:tblStylePr w:type="band1Horz">
      <w:tcPr>
        <w:shd w:val="clear" w:color="A9BEE3" w:themeColor="accent5" w:themeTint="75" w:fill="A9BEE3" w:themeFill="accent5" w:themeFillTint="75"/>
      </w:tcPr>
    </w:tblStylePr>
  </w:style>
  <w:style w:type="table" w:customStyle="1" w:styleId="95">
    <w:name w:val="Grid Table 5 Dark - Accent 6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band1Horz">
      <w:tcPr>
        <w:shd w:val="clear" w:color="BCDBA8" w:themeColor="accent6" w:themeTint="75" w:fill="BCDBA8" w:themeFill="accent6" w:themeFillTint="75"/>
      </w:tcPr>
    </w:tblStylePr>
  </w:style>
  <w:style w:type="table" w:customStyle="1" w:styleId="96">
    <w:name w:val="Grid Table 6 Colorful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97">
    <w:name w:val="Grid Table 6 Colorful - Accent 1"/>
    <w:basedOn w:val="12"/>
    <w:qFormat/>
    <w:uiPriority w:val="99"/>
    <w:pPr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CCCE9" w:themeColor="accent1" w:themeTint="80" w:sz="12" w:space="0"/>
        </w:tcBorders>
      </w:tcPr>
    </w:tblStylePr>
    <w:tblStylePr w:type="la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98">
    <w:name w:val="Grid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99">
    <w:name w:val="Grid Table 6 Colorful - Accent 3"/>
    <w:basedOn w:val="12"/>
    <w:qFormat/>
    <w:uiPriority w:val="99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A5A5A5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0">
    <w:name w:val="Grid Table 6 Colorful - Accent 4"/>
    <w:basedOn w:val="12"/>
    <w:qFormat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1">
    <w:name w:val="Grid Table 6 Colorful - Accent 5"/>
    <w:basedOn w:val="12"/>
    <w:qFormat/>
    <w:uiPriority w:val="99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2">
    <w:name w:val="Grid Table 6 Colorful - Accent 6"/>
    <w:basedOn w:val="12"/>
    <w:qFormat/>
    <w:uiPriority w:val="99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5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4" w:themeColor="accent5" w:themeShade="94"/>
      </w:rPr>
    </w:tblStylePr>
    <w:tblStylePr w:type="firstCol">
      <w:rPr>
        <w:b/>
        <w:color w:val="254174" w:themeColor="accent5" w:themeShade="94"/>
      </w:rPr>
    </w:tblStylePr>
    <w:tblStylePr w:type="lastCol">
      <w:rPr>
        <w:b/>
        <w:color w:val="254174" w:themeColor="accent5" w:themeShade="94"/>
      </w:r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3">
    <w:name w:val="Grid Table 7 Colorful"/>
    <w:basedOn w:val="12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4">
    <w:name w:val="Grid Table 7 Colorful - Accent 1"/>
    <w:basedOn w:val="12"/>
    <w:qFormat/>
    <w:uiPriority w:val="99"/>
    <w:pPr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05">
    <w:name w:val="Grid Table 7 Colorful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06">
    <w:name w:val="Grid Table 7 Colorful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07">
    <w:name w:val="Grid Table 7 Colorful - Accent 4"/>
    <w:basedOn w:val="12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08">
    <w:name w:val="Grid Table 7 Colorful - Accent 5"/>
    <w:basedOn w:val="12"/>
    <w:uiPriority w:val="99"/>
    <w:pPr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54174" w:themeColor="accent5" w:themeShade="94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4" w:themeColor="accent5" w:themeShade="94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4" w:themeColor="accent5" w:themeShade="94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</w:style>
  <w:style w:type="table" w:customStyle="1" w:styleId="109">
    <w:name w:val="Grid Table 7 Colorful - Accent 6"/>
    <w:basedOn w:val="12"/>
    <w:qFormat/>
    <w:uiPriority w:val="99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429" w:themeColor="accent6" w:themeShade="94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</w:tblStylePr>
  </w:style>
  <w:style w:type="table" w:customStyle="1" w:styleId="110">
    <w:name w:val="List Table 1 Light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1">
    <w:name w:val="List Table 1 Light - Accent 1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tcPr>
        <w:shd w:val="clear" w:color="D5E5F4" w:themeColor="accent1" w:themeTint="40" w:fill="D5E5F4" w:themeFill="accent1" w:themeFillTint="40"/>
      </w:tcPr>
    </w:tblStylePr>
  </w:style>
  <w:style w:type="table" w:customStyle="1" w:styleId="112">
    <w:name w:val="List Table 1 Light - Accent 2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tcPr>
        <w:shd w:val="clear" w:color="FADECB" w:themeColor="accent2" w:themeTint="40" w:fill="FADECB" w:themeFill="accent2" w:themeFillTint="40"/>
      </w:tcPr>
    </w:tblStylePr>
  </w:style>
  <w:style w:type="table" w:customStyle="1" w:styleId="113">
    <w:name w:val="List Table 1 Light - Accent 3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tcPr>
        <w:shd w:val="clear" w:color="E8E8E8" w:themeColor="accent3" w:themeTint="40" w:fill="E8E8E8" w:themeFill="accent3" w:themeFillTint="40"/>
      </w:tcPr>
    </w:tblStylePr>
  </w:style>
  <w:style w:type="table" w:customStyle="1" w:styleId="114">
    <w:name w:val="List Table 1 Light - Accent 4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tcPr>
        <w:shd w:val="clear" w:color="FFEFBE" w:themeColor="accent4" w:themeTint="40" w:fill="FFEFBE" w:themeFill="accent4" w:themeFillTint="40"/>
      </w:tcPr>
    </w:tblStylePr>
  </w:style>
  <w:style w:type="table" w:customStyle="1" w:styleId="115">
    <w:name w:val="List Table 1 Light - Accent 5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tcPr>
        <w:shd w:val="clear" w:color="D0DBF0" w:themeColor="accent5" w:themeTint="40" w:fill="D0DBF0" w:themeFill="accent5" w:themeFillTint="40"/>
      </w:tcPr>
    </w:tblStylePr>
  </w:style>
  <w:style w:type="table" w:customStyle="1" w:styleId="116">
    <w:name w:val="List Table 1 Light - Accent 6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tcPr>
        <w:shd w:val="clear" w:color="DAEBCF" w:themeColor="accent6" w:themeTint="40" w:fill="DAEBCF" w:themeFill="accent6" w:themeFillTint="40"/>
      </w:tcPr>
    </w:tblStylePr>
  </w:style>
  <w:style w:type="table" w:customStyle="1" w:styleId="117">
    <w:name w:val="List Table 2"/>
    <w:basedOn w:val="12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8">
    <w:name w:val="List Table 2 - Accent 1"/>
    <w:basedOn w:val="12"/>
    <w:qFormat/>
    <w:uiPriority w:val="99"/>
    <w:pPr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19">
    <w:name w:val="List Table 2 - Accent 2"/>
    <w:basedOn w:val="12"/>
    <w:qFormat/>
    <w:uiPriority w:val="99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20">
    <w:name w:val="List Table 2 - Accent 3"/>
    <w:basedOn w:val="12"/>
    <w:qFormat/>
    <w:uiPriority w:val="99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21">
    <w:name w:val="List Table 2 - Accent 4"/>
    <w:basedOn w:val="12"/>
    <w:qFormat/>
    <w:uiPriority w:val="99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22">
    <w:name w:val="List Table 2 - Accent 5"/>
    <w:basedOn w:val="12"/>
    <w:qFormat/>
    <w:uiPriority w:val="99"/>
    <w:pPr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23">
    <w:name w:val="List Table 2 - Accent 6"/>
    <w:basedOn w:val="12"/>
    <w:qFormat/>
    <w:uiPriority w:val="99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24">
    <w:name w:val="List Table 3"/>
    <w:basedOn w:val="1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5">
    <w:name w:val="List Table 3 - Accent 1"/>
    <w:basedOn w:val="12"/>
    <w:qFormat/>
    <w:uiPriority w:val="99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26">
    <w:name w:val="List Table 3 - Accent 2"/>
    <w:basedOn w:val="12"/>
    <w:qFormat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27">
    <w:name w:val="List Table 3 - Accent 3"/>
    <w:basedOn w:val="12"/>
    <w:qFormat/>
    <w:uiPriority w:val="99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28">
    <w:name w:val="List Table 3 - Accent 4"/>
    <w:basedOn w:val="12"/>
    <w:qFormat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29">
    <w:name w:val="List Table 3 - Accent 5"/>
    <w:basedOn w:val="12"/>
    <w:qFormat/>
    <w:uiPriority w:val="99"/>
    <w:pPr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8E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</w:style>
  <w:style w:type="table" w:customStyle="1" w:styleId="130">
    <w:name w:val="List Table 3 - Accent 6"/>
    <w:basedOn w:val="12"/>
    <w:qFormat/>
    <w:uiPriority w:val="99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31">
    <w:name w:val="List Table 4"/>
    <w:basedOn w:val="1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2">
    <w:name w:val="List Table 4 - Accent 1"/>
    <w:basedOn w:val="12"/>
    <w:qFormat/>
    <w:uiPriority w:val="9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customStyle="1" w:styleId="133">
    <w:name w:val="List Table 4 - Accent 2"/>
    <w:basedOn w:val="12"/>
    <w:qFormat/>
    <w:uiPriority w:val="9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customStyle="1" w:styleId="134">
    <w:name w:val="List Table 4 - Accent 3"/>
    <w:basedOn w:val="12"/>
    <w:qFormat/>
    <w:uiPriority w:val="9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customStyle="1" w:styleId="135">
    <w:name w:val="List Table 4 - Accent 4"/>
    <w:basedOn w:val="12"/>
    <w:qFormat/>
    <w:uiPriority w:val="9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</w:style>
  <w:style w:type="table" w:customStyle="1" w:styleId="136">
    <w:name w:val="List Table 4 - Accent 5"/>
    <w:basedOn w:val="12"/>
    <w:qFormat/>
    <w:uiPriority w:val="9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</w:style>
  <w:style w:type="table" w:customStyle="1" w:styleId="137">
    <w:name w:val="List Table 4 - Accent 6"/>
    <w:basedOn w:val="12"/>
    <w:qFormat/>
    <w:uiPriority w:val="9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customStyle="1" w:styleId="138">
    <w:name w:val="List Table 5 Dark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9">
    <w:name w:val="List Table 5 Dark - Accent 1"/>
    <w:basedOn w:val="12"/>
    <w:qFormat/>
    <w:uiPriority w:val="99"/>
    <w:pPr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</w:style>
  <w:style w:type="table" w:customStyle="1" w:styleId="140">
    <w:name w:val="List Table 5 Dark - Accent 2"/>
    <w:basedOn w:val="12"/>
    <w:qFormat/>
    <w:uiPriority w:val="99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F4B285" w:themeFill="accent2" w:themeFillTint="97"/>
      </w:tcPr>
    </w:tblStylePr>
  </w:style>
  <w:style w:type="table" w:customStyle="1" w:styleId="141">
    <w:name w:val="List Table 5 Dark - Accent 3"/>
    <w:basedOn w:val="12"/>
    <w:qFormat/>
    <w:uiPriority w:val="99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</w:style>
  <w:style w:type="table" w:customStyle="1" w:styleId="142">
    <w:name w:val="List Table 5 Dark - Accent 4"/>
    <w:basedOn w:val="12"/>
    <w:qFormat/>
    <w:uiPriority w:val="99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FFD864" w:themeFill="accent4" w:themeFillTint="9A"/>
      </w:tcPr>
    </w:tblStylePr>
  </w:style>
  <w:style w:type="table" w:customStyle="1" w:styleId="143">
    <w:name w:val="List Table 5 Dark - Accent 5"/>
    <w:basedOn w:val="12"/>
    <w:qFormat/>
    <w:uiPriority w:val="99"/>
    <w:pPr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8EA9DB" w:themeColor="accent5" w:themeTint="9A" w:fill="8E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8EA9DB" w:themeFill="accent5" w:themeFillTint="9A"/>
      </w:tcPr>
    </w:tblStylePr>
  </w:style>
  <w:style w:type="table" w:customStyle="1" w:styleId="144">
    <w:name w:val="List Table 5 Dark - Accent 6"/>
    <w:basedOn w:val="12"/>
    <w:qFormat/>
    <w:uiPriority w:val="99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</w:style>
  <w:style w:type="table" w:customStyle="1" w:styleId="145">
    <w:name w:val="List Table 6 Colorful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46">
    <w:name w:val="List Table 6 Colorful - Accent 1"/>
    <w:basedOn w:val="12"/>
    <w:qFormat/>
    <w:uiPriority w:val="99"/>
    <w:pPr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C" w:themeColor="accent1" w:themeShade="94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C" w:themeColor="accent1" w:themeShade="94"/>
      </w:rPr>
    </w:tblStylePr>
    <w:tblStylePr w:type="lastCol">
      <w:rPr>
        <w:b/>
        <w:color w:val="245B8C" w:themeColor="accent1" w:themeShade="94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47">
    <w:name w:val="List Table 6 Colorful - Accent 2"/>
    <w:basedOn w:val="12"/>
    <w:qFormat/>
    <w:uiPriority w:val="99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48">
    <w:name w:val="List Table 6 Colorful - Accent 3"/>
    <w:basedOn w:val="12"/>
    <w:qFormat/>
    <w:uiPriority w:val="99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49">
    <w:name w:val="List Table 6 Colorful - Accent 4"/>
    <w:basedOn w:val="12"/>
    <w:qFormat/>
    <w:uiPriority w:val="99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0">
    <w:name w:val="List Table 6 Colorful - Accent 5"/>
    <w:basedOn w:val="12"/>
    <w:qFormat/>
    <w:uiPriority w:val="99"/>
    <w:pPr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8EA9DB" w:themeColor="accent5" w:themeTint="9A" w:sz="4" w:space="0"/>
        </w:tcBorders>
      </w:tcPr>
    </w:tblStylePr>
    <w:tblStylePr w:type="la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</w:tcBorders>
      </w:tcPr>
    </w:tblStylePr>
    <w:tblStylePr w:type="fir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1">
    <w:name w:val="List Table 6 Colorful - Accent 6"/>
    <w:basedOn w:val="12"/>
    <w:qFormat/>
    <w:uiPriority w:val="99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2">
    <w:name w:val="List Table 7 Colorful"/>
    <w:basedOn w:val="12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53">
    <w:name w:val="List Table 7 Colorful - Accent 1"/>
    <w:basedOn w:val="12"/>
    <w:qFormat/>
    <w:uiPriority w:val="99"/>
    <w:pPr>
      <w:spacing w:after="0" w:line="240" w:lineRule="auto"/>
    </w:pPr>
    <w:tblPr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B8C" w:themeColor="accent1" w:themeShade="94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C" w:themeColor="accent1" w:themeShade="94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</w:style>
  <w:style w:type="table" w:customStyle="1" w:styleId="154">
    <w:name w:val="List Table 7 Colorful - Accent 2"/>
    <w:basedOn w:val="12"/>
    <w:qFormat/>
    <w:uiPriority w:val="99"/>
    <w:pPr>
      <w:spacing w:after="0" w:line="240" w:lineRule="auto"/>
    </w:pPr>
    <w:tblPr>
      <w:tblBorders>
        <w:right w:val="single" w:color="F4B285" w:themeColor="accent2" w:themeTint="97" w:sz="4" w:space="0"/>
      </w:tblBorders>
    </w:tbl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55">
    <w:name w:val="List Table 7 Colorful - Accent 3"/>
    <w:basedOn w:val="12"/>
    <w:qFormat/>
    <w:uiPriority w:val="99"/>
    <w:pPr>
      <w:spacing w:after="0" w:line="240" w:lineRule="auto"/>
    </w:pPr>
    <w:tblPr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56">
    <w:name w:val="List Table 7 Colorful - Accent 4"/>
    <w:basedOn w:val="12"/>
    <w:qFormat/>
    <w:uiPriority w:val="99"/>
    <w:pPr>
      <w:spacing w:after="0" w:line="240" w:lineRule="auto"/>
    </w:pPr>
    <w:tblPr>
      <w:tblBorders>
        <w:right w:val="single" w:color="FFD864" w:themeColor="accent4" w:themeTint="9A" w:sz="4" w:space="0"/>
      </w:tblBorders>
    </w:tbl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57">
    <w:name w:val="List Table 7 Colorful - Accent 5"/>
    <w:basedOn w:val="12"/>
    <w:qFormat/>
    <w:uiPriority w:val="99"/>
    <w:pPr>
      <w:spacing w:after="0" w:line="240" w:lineRule="auto"/>
    </w:pPr>
    <w:tblPr>
      <w:tblBorders>
        <w:right w:val="single" w:color="8EA9DB" w:themeColor="accent5" w:themeTint="9A" w:sz="4" w:space="0"/>
      </w:tblBorders>
    </w:tblPr>
    <w:tblStylePr w:type="fir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58">
    <w:name w:val="List Table 7 Colorful - Accent 6"/>
    <w:basedOn w:val="12"/>
    <w:qFormat/>
    <w:uiPriority w:val="99"/>
    <w:pPr>
      <w:spacing w:after="0" w:line="240" w:lineRule="auto"/>
    </w:pPr>
    <w:tblPr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59">
    <w:name w:val="Lined - Accent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0">
    <w:name w:val="Lined - Accent 1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1">
    <w:name w:val="Lined - Accent 2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2">
    <w:name w:val="Lined - Accent 3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63">
    <w:name w:val="Lined - Accent 4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64">
    <w:name w:val="Lined - Accent 5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65">
    <w:name w:val="Lined - Accent 6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66">
    <w:name w:val="Bordered &amp; Lined - Accent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7">
    <w:name w:val="Bordered &amp; Lined - Accent 1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customStyle="1" w:styleId="168">
    <w:name w:val="Bordered &amp; Lined - Accent 2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customStyle="1" w:styleId="169">
    <w:name w:val="Bordered &amp; Lined - Accent 3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customStyle="1" w:styleId="170">
    <w:name w:val="Bordered &amp; Lined - Accent 4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</w:style>
  <w:style w:type="table" w:customStyle="1" w:styleId="171">
    <w:name w:val="Bordered &amp; Lined - Accent 5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</w:style>
  <w:style w:type="table" w:customStyle="1" w:styleId="172">
    <w:name w:val="Bordered &amp; Lined - Accent 6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customStyle="1" w:styleId="173">
    <w:name w:val="Bordered"/>
    <w:basedOn w:val="12"/>
    <w:qFormat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4">
    <w:name w:val="Bordered - Accent 1"/>
    <w:basedOn w:val="12"/>
    <w:qFormat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175">
    <w:name w:val="Bordered - Accent 2"/>
    <w:basedOn w:val="12"/>
    <w:qFormat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76">
    <w:name w:val="Bordered - Accent 3"/>
    <w:basedOn w:val="12"/>
    <w:qFormat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77">
    <w:name w:val="Bordered - Accent 4"/>
    <w:basedOn w:val="12"/>
    <w:qFormat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78">
    <w:name w:val="Bordered - Accent 5"/>
    <w:basedOn w:val="12"/>
    <w:qFormat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179">
    <w:name w:val="Bordered - Accent 6"/>
    <w:basedOn w:val="12"/>
    <w:qFormat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80">
    <w:name w:val="Текст сноски Знак"/>
    <w:link w:val="19"/>
    <w:qFormat/>
    <w:uiPriority w:val="99"/>
    <w:rPr>
      <w:sz w:val="18"/>
    </w:rPr>
  </w:style>
  <w:style w:type="character" w:customStyle="1" w:styleId="181">
    <w:name w:val="Текст концевой сноски Знак"/>
    <w:link w:val="17"/>
    <w:qFormat/>
    <w:uiPriority w:val="99"/>
    <w:rPr>
      <w:sz w:val="20"/>
    </w:rPr>
  </w:style>
  <w:style w:type="paragraph" w:customStyle="1" w:styleId="182">
    <w:name w:val="TOC Heading"/>
    <w:unhideWhenUsed/>
    <w:qFormat/>
    <w:uiPriority w:val="39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183">
    <w:name w:val="ConsPlusNormal"/>
    <w:link w:val="184"/>
    <w:qFormat/>
    <w:uiPriority w:val="0"/>
    <w:pPr>
      <w:widowControl w:val="0"/>
      <w:spacing w:after="0" w:line="240" w:lineRule="auto"/>
      <w:ind w:firstLine="720"/>
    </w:pPr>
    <w:rPr>
      <w:rFonts w:ascii="Times New Roman" w:hAnsi="Times New Roman" w:eastAsia="Times New Roman" w:cs="Times New Roman"/>
      <w:sz w:val="24"/>
      <w:szCs w:val="22"/>
      <w:lang w:val="ru-RU" w:eastAsia="ru-RU" w:bidi="ar-SA"/>
    </w:rPr>
  </w:style>
  <w:style w:type="character" w:customStyle="1" w:styleId="184">
    <w:name w:val="ConsPlusNormal1"/>
    <w:link w:val="183"/>
    <w:qFormat/>
    <w:uiPriority w:val="0"/>
    <w:rPr>
      <w:rFonts w:ascii="Times New Roman" w:hAnsi="Times New Roman" w:eastAsia="Times New Roman" w:cs="Times New Roman"/>
      <w:sz w:val="24"/>
      <w:lang w:eastAsia="ru-RU"/>
    </w:rPr>
  </w:style>
  <w:style w:type="character" w:customStyle="1" w:styleId="185">
    <w:name w:val="Верхний колонтитул Знак"/>
    <w:basedOn w:val="11"/>
    <w:link w:val="21"/>
    <w:qFormat/>
    <w:uiPriority w:val="99"/>
    <w:rPr>
      <w:rFonts w:ascii="Arial" w:hAnsi="Arial" w:eastAsia="Times New Roman" w:cs="Times New Roman"/>
      <w:color w:val="000000"/>
      <w:sz w:val="20"/>
      <w:szCs w:val="20"/>
      <w:lang w:eastAsia="ru-RU"/>
    </w:rPr>
  </w:style>
  <w:style w:type="character" w:customStyle="1" w:styleId="186">
    <w:name w:val="Нижний колонтитул Знак"/>
    <w:basedOn w:val="11"/>
    <w:link w:val="32"/>
    <w:qFormat/>
    <w:uiPriority w:val="99"/>
    <w:rPr>
      <w:rFonts w:ascii="Arial" w:hAnsi="Arial" w:eastAsia="Times New Roman" w:cs="Times New Roman"/>
      <w:color w:val="000000"/>
      <w:sz w:val="20"/>
      <w:szCs w:val="20"/>
      <w:lang w:eastAsia="ru-RU"/>
    </w:rPr>
  </w:style>
  <w:style w:type="character" w:customStyle="1" w:styleId="187">
    <w:name w:val="Текст выноски Знак"/>
    <w:basedOn w:val="11"/>
    <w:link w:val="16"/>
    <w:semiHidden/>
    <w:qFormat/>
    <w:uiPriority w:val="99"/>
    <w:rPr>
      <w:rFonts w:ascii="Segoe UI" w:hAnsi="Segoe UI" w:eastAsia="Times New Roman" w:cs="Segoe UI"/>
      <w:color w:val="000000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287</Words>
  <Characters>1637</Characters>
  <Lines>13</Lines>
  <Paragraphs>3</Paragraphs>
  <TotalTime>40</TotalTime>
  <ScaleCrop>false</ScaleCrop>
  <LinksUpToDate>false</LinksUpToDate>
  <CharactersWithSpaces>1921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2025-04-14T10:38:00Z</dcterms:created>
  <dc:creator>Кошевой В.С.</dc:creator>
  <cp:lastModifiedBy>Артемий</cp:lastModifiedBy>
  <cp:lastPrinted>2025-11-09T18:22:45Z</cp:lastPrinted>
  <dcterms:modified xsi:type="dcterms:W3CDTF">2025-11-09T18:23:35Z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AE4854909AC64FEC88C8BBF9977C2C81_13</vt:lpwstr>
  </property>
</Properties>
</file>